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F6" w:rsidRPr="008C7FE0" w:rsidRDefault="00C733F6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b/>
          <w:szCs w:val="200"/>
        </w:rPr>
      </w:pPr>
      <w:bookmarkStart w:id="0" w:name="_GoBack"/>
      <w:bookmarkEnd w:id="0"/>
    </w:p>
    <w:p w:rsidR="00920240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333333"/>
          <w:sz w:val="28"/>
          <w:szCs w:val="21"/>
        </w:rPr>
      </w:pPr>
      <w:r w:rsidRPr="00E75E86">
        <w:rPr>
          <w:rFonts w:ascii="Palatino Linotype" w:hAnsi="Palatino Linotype" w:cs="Arial"/>
          <w:color w:val="333333"/>
          <w:sz w:val="28"/>
          <w:szCs w:val="21"/>
        </w:rPr>
        <w:t xml:space="preserve">All alone, Macbeth </w:t>
      </w:r>
      <w:r w:rsidR="006E763E" w:rsidRPr="00E75E86">
        <w:rPr>
          <w:rFonts w:ascii="Palatino Linotype" w:hAnsi="Palatino Linotype" w:cs="Arial"/>
          <w:color w:val="333333"/>
          <w:sz w:val="28"/>
          <w:szCs w:val="21"/>
        </w:rPr>
        <w:t>reflects on the duty he is about to perform.</w:t>
      </w:r>
      <w:r w:rsidR="00920240" w:rsidRPr="00E75E86">
        <w:rPr>
          <w:rFonts w:ascii="Palatino Linotype" w:hAnsi="Palatino Linotype" w:cs="Arial"/>
          <w:color w:val="333333"/>
          <w:sz w:val="28"/>
          <w:szCs w:val="21"/>
        </w:rPr>
        <w:t xml:space="preserve"> He is hungry for the throne but he knows the consequences he has to suffer. Not only </w:t>
      </w:r>
      <w:r w:rsidR="00EC1BE7" w:rsidRPr="00E75E86">
        <w:rPr>
          <w:rFonts w:ascii="Palatino Linotype" w:hAnsi="Palatino Linotype" w:cs="Arial"/>
          <w:color w:val="333333"/>
          <w:sz w:val="28"/>
          <w:szCs w:val="21"/>
        </w:rPr>
        <w:t>is Duncan</w:t>
      </w:r>
      <w:r w:rsidR="00920240" w:rsidRPr="00E75E86">
        <w:rPr>
          <w:rFonts w:ascii="Palatino Linotype" w:hAnsi="Palatino Linotype" w:cs="Arial"/>
          <w:color w:val="333333"/>
          <w:sz w:val="28"/>
          <w:szCs w:val="21"/>
        </w:rPr>
        <w:t xml:space="preserve"> the ruler of Scotland, but he is also friend</w:t>
      </w:r>
      <w:r w:rsidR="006E763E" w:rsidRPr="00E75E86">
        <w:rPr>
          <w:rFonts w:ascii="Palatino Linotype" w:hAnsi="Palatino Linotype" w:cs="Arial"/>
          <w:color w:val="333333"/>
          <w:sz w:val="28"/>
          <w:szCs w:val="21"/>
        </w:rPr>
        <w:t xml:space="preserve"> to Macbeth</w:t>
      </w:r>
      <w:r w:rsidR="00920240" w:rsidRPr="00E75E86">
        <w:rPr>
          <w:rFonts w:ascii="Palatino Linotype" w:hAnsi="Palatino Linotype" w:cs="Arial"/>
          <w:color w:val="333333"/>
          <w:sz w:val="28"/>
          <w:szCs w:val="21"/>
        </w:rPr>
        <w:t xml:space="preserve">. His wife, Lady Macbeth, </w:t>
      </w:r>
      <w:r w:rsidR="006E763E" w:rsidRPr="00E75E86">
        <w:rPr>
          <w:rFonts w:ascii="Palatino Linotype" w:hAnsi="Palatino Linotype" w:cs="Arial"/>
          <w:color w:val="333333"/>
          <w:sz w:val="28"/>
          <w:szCs w:val="21"/>
        </w:rPr>
        <w:t xml:space="preserve">manipulates him with the affections he has towards her and </w:t>
      </w:r>
      <w:r w:rsidR="00EC1BE7" w:rsidRPr="00E75E86">
        <w:rPr>
          <w:rFonts w:ascii="Palatino Linotype" w:hAnsi="Palatino Linotype" w:cs="Arial"/>
          <w:color w:val="333333"/>
          <w:sz w:val="28"/>
          <w:szCs w:val="21"/>
        </w:rPr>
        <w:t xml:space="preserve">convinces him to do </w:t>
      </w:r>
      <w:r w:rsidR="00920240" w:rsidRPr="00E75E86">
        <w:rPr>
          <w:rFonts w:ascii="Palatino Linotype" w:hAnsi="Palatino Linotype" w:cs="Arial"/>
          <w:color w:val="333333"/>
          <w:sz w:val="28"/>
          <w:szCs w:val="21"/>
        </w:rPr>
        <w:t>the “horrid deed”</w:t>
      </w:r>
      <w:r w:rsidR="006E763E" w:rsidRPr="00E75E86">
        <w:rPr>
          <w:rFonts w:ascii="Palatino Linotype" w:hAnsi="Palatino Linotype" w:cs="Arial"/>
          <w:color w:val="333333"/>
          <w:sz w:val="28"/>
          <w:szCs w:val="21"/>
        </w:rPr>
        <w:t xml:space="preserve">. </w:t>
      </w:r>
    </w:p>
    <w:p w:rsidR="006E763E" w:rsidRPr="00E75E86" w:rsidRDefault="006E763E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333333"/>
          <w:sz w:val="28"/>
          <w:szCs w:val="21"/>
        </w:rPr>
      </w:pPr>
    </w:p>
    <w:p w:rsidR="00920240" w:rsidRPr="00E75E86" w:rsidRDefault="006E763E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color w:val="333333"/>
          <w:sz w:val="28"/>
          <w:szCs w:val="21"/>
          <w:u w:val="double"/>
        </w:rPr>
      </w:pPr>
      <w:r w:rsidRPr="00E75E86">
        <w:rPr>
          <w:rFonts w:ascii="Palatino Linotype" w:hAnsi="Palatino Linotype" w:cs="Arial"/>
          <w:b/>
          <w:color w:val="333333"/>
          <w:sz w:val="28"/>
          <w:szCs w:val="21"/>
          <w:u w:val="double"/>
        </w:rPr>
        <w:t>Macbeth’s Soliloquy</w:t>
      </w:r>
    </w:p>
    <w:p w:rsidR="006E763E" w:rsidRPr="00E75E86" w:rsidRDefault="006E763E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commentRangeStart w:id="1"/>
      <w:r w:rsidRPr="00E75E86">
        <w:rPr>
          <w:rFonts w:ascii="Palatino Linotype" w:hAnsi="Palatino Linotype" w:cs="Helvetica"/>
          <w:sz w:val="28"/>
          <w:szCs w:val="18"/>
        </w:rPr>
        <w:t>If it were done when ’tis done, then ’twere well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 xml:space="preserve">It </w:t>
      </w:r>
      <w:proofErr w:type="gramStart"/>
      <w:r w:rsidRPr="00E75E86">
        <w:rPr>
          <w:rFonts w:ascii="Palatino Linotype" w:hAnsi="Palatino Linotype" w:cs="Helvetica"/>
          <w:sz w:val="28"/>
          <w:szCs w:val="18"/>
        </w:rPr>
        <w:t>were</w:t>
      </w:r>
      <w:proofErr w:type="gramEnd"/>
      <w:r w:rsidRPr="00E75E86">
        <w:rPr>
          <w:rFonts w:ascii="Palatino Linotype" w:hAnsi="Palatino Linotype" w:cs="Helvetica"/>
          <w:sz w:val="28"/>
          <w:szCs w:val="18"/>
        </w:rPr>
        <w:t xml:space="preserve"> done quickly</w:t>
      </w:r>
      <w:commentRangeEnd w:id="1"/>
      <w:r w:rsidR="007C580A" w:rsidRPr="00E75E86">
        <w:rPr>
          <w:rStyle w:val="CommentReference"/>
          <w:sz w:val="18"/>
        </w:rPr>
        <w:commentReference w:id="1"/>
      </w:r>
      <w:r w:rsidRPr="00E75E86">
        <w:rPr>
          <w:rFonts w:ascii="Palatino Linotype" w:hAnsi="Palatino Linotype" w:cs="Helvetica"/>
          <w:sz w:val="28"/>
          <w:szCs w:val="18"/>
        </w:rPr>
        <w:t>. If the assassination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commentRangeStart w:id="2"/>
      <w:r w:rsidRPr="00E75E86">
        <w:rPr>
          <w:rFonts w:ascii="Palatino Linotype" w:hAnsi="Palatino Linotype" w:cs="Helvetica"/>
          <w:sz w:val="28"/>
          <w:szCs w:val="18"/>
        </w:rPr>
        <w:t>Could trammel up the consequence, and catch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>With his surcease success</w:t>
      </w:r>
      <w:commentRangeEnd w:id="2"/>
      <w:r w:rsidR="00D44DCC" w:rsidRPr="00E75E86">
        <w:rPr>
          <w:rStyle w:val="CommentReference"/>
          <w:sz w:val="18"/>
        </w:rPr>
        <w:commentReference w:id="2"/>
      </w:r>
      <w:r w:rsidRPr="00E75E86">
        <w:rPr>
          <w:rFonts w:ascii="Palatino Linotype" w:hAnsi="Palatino Linotype" w:cs="Helvetica"/>
          <w:sz w:val="28"/>
          <w:szCs w:val="18"/>
        </w:rPr>
        <w:t>; that but this blow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 xml:space="preserve">Might be the be-all and the end-all </w:t>
      </w:r>
      <w:commentRangeStart w:id="3"/>
      <w:r w:rsidRPr="00E75E86">
        <w:rPr>
          <w:rFonts w:ascii="Palatino Linotype" w:hAnsi="Palatino Linotype" w:cs="Helvetica"/>
          <w:sz w:val="28"/>
          <w:szCs w:val="18"/>
        </w:rPr>
        <w:t>here</w:t>
      </w:r>
      <w:commentRangeEnd w:id="3"/>
      <w:r w:rsidR="0080486B" w:rsidRPr="00E75E86">
        <w:rPr>
          <w:rStyle w:val="CommentReference"/>
          <w:sz w:val="18"/>
        </w:rPr>
        <w:commentReference w:id="3"/>
      </w:r>
      <w:r w:rsidRPr="00E75E86">
        <w:rPr>
          <w:rFonts w:ascii="Palatino Linotype" w:hAnsi="Palatino Linotype" w:cs="Helvetica"/>
          <w:sz w:val="28"/>
          <w:szCs w:val="18"/>
        </w:rPr>
        <w:t>,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 xml:space="preserve">But here, upon this </w:t>
      </w:r>
      <w:commentRangeStart w:id="4"/>
      <w:r w:rsidRPr="00E75E86">
        <w:rPr>
          <w:rFonts w:ascii="Palatino Linotype" w:hAnsi="Palatino Linotype" w:cs="Helvetica"/>
          <w:sz w:val="28"/>
          <w:szCs w:val="18"/>
        </w:rPr>
        <w:t>bank and shoal of time</w:t>
      </w:r>
      <w:commentRangeEnd w:id="4"/>
      <w:r w:rsidR="0080486B" w:rsidRPr="00E75E86">
        <w:rPr>
          <w:rStyle w:val="CommentReference"/>
          <w:sz w:val="18"/>
        </w:rPr>
        <w:commentReference w:id="4"/>
      </w:r>
      <w:r w:rsidRPr="00E75E86">
        <w:rPr>
          <w:rFonts w:ascii="Palatino Linotype" w:hAnsi="Palatino Linotype" w:cs="Helvetica"/>
          <w:sz w:val="28"/>
          <w:szCs w:val="18"/>
        </w:rPr>
        <w:t>,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>We’d jump the life to come. But in these cases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 xml:space="preserve">We still have judgment </w:t>
      </w:r>
      <w:proofErr w:type="gramStart"/>
      <w:r w:rsidRPr="00E75E86">
        <w:rPr>
          <w:rFonts w:ascii="Palatino Linotype" w:hAnsi="Palatino Linotype" w:cs="Helvetica"/>
          <w:sz w:val="28"/>
          <w:szCs w:val="18"/>
        </w:rPr>
        <w:t xml:space="preserve">here, </w:t>
      </w:r>
      <w:commentRangeStart w:id="5"/>
      <w:r w:rsidRPr="00E75E86">
        <w:rPr>
          <w:rFonts w:ascii="Palatino Linotype" w:hAnsi="Palatino Linotype" w:cs="Helvetica"/>
          <w:sz w:val="28"/>
          <w:szCs w:val="18"/>
        </w:rPr>
        <w:t>that</w:t>
      </w:r>
      <w:proofErr w:type="gramEnd"/>
      <w:r w:rsidRPr="00E75E86">
        <w:rPr>
          <w:rFonts w:ascii="Palatino Linotype" w:hAnsi="Palatino Linotype" w:cs="Helvetica"/>
          <w:sz w:val="28"/>
          <w:szCs w:val="18"/>
        </w:rPr>
        <w:t xml:space="preserve"> we but teach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>Bloody instructions, which, being taught, return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 xml:space="preserve">To plague </w:t>
      </w:r>
      <w:proofErr w:type="gramStart"/>
      <w:r w:rsidRPr="00E75E86">
        <w:rPr>
          <w:rFonts w:ascii="Palatino Linotype" w:hAnsi="Palatino Linotype" w:cs="Helvetica"/>
          <w:sz w:val="28"/>
          <w:szCs w:val="18"/>
        </w:rPr>
        <w:t>th</w:t>
      </w:r>
      <w:proofErr w:type="gramEnd"/>
      <w:r w:rsidRPr="00E75E86">
        <w:rPr>
          <w:rFonts w:ascii="Palatino Linotype" w:hAnsi="Palatino Linotype" w:cs="Helvetica"/>
          <w:sz w:val="28"/>
          <w:szCs w:val="18"/>
        </w:rPr>
        <w:t>' inventor:</w:t>
      </w:r>
      <w:commentRangeEnd w:id="5"/>
      <w:r w:rsidR="00587EA9" w:rsidRPr="00E75E86">
        <w:rPr>
          <w:rStyle w:val="CommentReference"/>
          <w:sz w:val="18"/>
        </w:rPr>
        <w:commentReference w:id="5"/>
      </w:r>
      <w:r w:rsidRPr="00E75E86">
        <w:rPr>
          <w:rFonts w:ascii="Palatino Linotype" w:hAnsi="Palatino Linotype" w:cs="Helvetica"/>
          <w:sz w:val="28"/>
          <w:szCs w:val="18"/>
        </w:rPr>
        <w:t xml:space="preserve"> this even-handed justice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 xml:space="preserve">Commends the ingredients of our poisoned </w:t>
      </w:r>
      <w:commentRangeStart w:id="6"/>
      <w:r w:rsidRPr="00E75E86">
        <w:rPr>
          <w:rFonts w:ascii="Palatino Linotype" w:hAnsi="Palatino Linotype" w:cs="Helvetica"/>
          <w:sz w:val="28"/>
          <w:szCs w:val="18"/>
          <w:highlight w:val="yellow"/>
        </w:rPr>
        <w:t>chalice</w:t>
      </w:r>
      <w:commentRangeEnd w:id="6"/>
      <w:r w:rsidR="00C733F6" w:rsidRPr="00E75E86">
        <w:rPr>
          <w:rStyle w:val="CommentReference"/>
          <w:sz w:val="18"/>
        </w:rPr>
        <w:commentReference w:id="6"/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proofErr w:type="gramStart"/>
      <w:r w:rsidRPr="00E75E86">
        <w:rPr>
          <w:rFonts w:ascii="Palatino Linotype" w:hAnsi="Palatino Linotype" w:cs="Helvetica"/>
          <w:sz w:val="28"/>
          <w:szCs w:val="18"/>
        </w:rPr>
        <w:t>To our own lips.</w:t>
      </w:r>
      <w:proofErr w:type="gramEnd"/>
      <w:r w:rsidRPr="00E75E86">
        <w:rPr>
          <w:rFonts w:ascii="Palatino Linotype" w:hAnsi="Palatino Linotype" w:cs="Helvetica"/>
          <w:sz w:val="28"/>
          <w:szCs w:val="18"/>
        </w:rPr>
        <w:t xml:space="preserve"> He’s here in double trust: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 xml:space="preserve">First, as I am his </w:t>
      </w:r>
      <w:commentRangeStart w:id="7"/>
      <w:r w:rsidRPr="00E75E86">
        <w:rPr>
          <w:rFonts w:ascii="Palatino Linotype" w:hAnsi="Palatino Linotype" w:cs="Helvetica"/>
          <w:sz w:val="28"/>
          <w:szCs w:val="18"/>
        </w:rPr>
        <w:t>kinsman and his subject,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 xml:space="preserve">Strong both against the deed; </w:t>
      </w:r>
      <w:commentRangeEnd w:id="7"/>
      <w:r w:rsidR="00C733F6" w:rsidRPr="00E75E86">
        <w:rPr>
          <w:rStyle w:val="CommentReference"/>
          <w:sz w:val="18"/>
        </w:rPr>
        <w:commentReference w:id="7"/>
      </w:r>
      <w:r w:rsidRPr="00E75E86">
        <w:rPr>
          <w:rFonts w:ascii="Palatino Linotype" w:hAnsi="Palatino Linotype" w:cs="Helvetica"/>
          <w:sz w:val="28"/>
          <w:szCs w:val="18"/>
        </w:rPr>
        <w:t xml:space="preserve">then, </w:t>
      </w:r>
      <w:commentRangeStart w:id="8"/>
      <w:r w:rsidRPr="00E75E86">
        <w:rPr>
          <w:rFonts w:ascii="Palatino Linotype" w:hAnsi="Palatino Linotype" w:cs="Helvetica"/>
          <w:sz w:val="28"/>
          <w:szCs w:val="18"/>
        </w:rPr>
        <w:t>as his host,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>Who should against his murderer shut the door,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>Not bear the knife myself</w:t>
      </w:r>
      <w:commentRangeEnd w:id="8"/>
      <w:r w:rsidR="000C2E62" w:rsidRPr="00E75E86">
        <w:rPr>
          <w:rStyle w:val="CommentReference"/>
          <w:sz w:val="18"/>
        </w:rPr>
        <w:commentReference w:id="8"/>
      </w:r>
      <w:r w:rsidRPr="00E75E86">
        <w:rPr>
          <w:rFonts w:ascii="Palatino Linotype" w:hAnsi="Palatino Linotype" w:cs="Helvetica"/>
          <w:sz w:val="28"/>
          <w:szCs w:val="18"/>
        </w:rPr>
        <w:t xml:space="preserve">. </w:t>
      </w:r>
      <w:commentRangeStart w:id="9"/>
      <w:r w:rsidRPr="00E75E86">
        <w:rPr>
          <w:rFonts w:ascii="Palatino Linotype" w:hAnsi="Palatino Linotype" w:cs="Helvetica"/>
          <w:sz w:val="28"/>
          <w:szCs w:val="18"/>
        </w:rPr>
        <w:t>Besides, this Duncan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>Hath borne his faculties so meek, hath been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commentRangeStart w:id="10"/>
      <w:r w:rsidRPr="00E75E86">
        <w:rPr>
          <w:rFonts w:ascii="Palatino Linotype" w:hAnsi="Palatino Linotype" w:cs="Helvetica"/>
          <w:sz w:val="28"/>
          <w:szCs w:val="18"/>
        </w:rPr>
        <w:t xml:space="preserve">So clear in his great office, </w:t>
      </w:r>
      <w:commentRangeEnd w:id="9"/>
      <w:r w:rsidR="000C2E62" w:rsidRPr="00E75E86">
        <w:rPr>
          <w:rStyle w:val="CommentReference"/>
          <w:sz w:val="18"/>
        </w:rPr>
        <w:commentReference w:id="9"/>
      </w:r>
      <w:r w:rsidRPr="00E75E86">
        <w:rPr>
          <w:rFonts w:ascii="Palatino Linotype" w:hAnsi="Palatino Linotype" w:cs="Helvetica"/>
          <w:sz w:val="28"/>
          <w:szCs w:val="18"/>
        </w:rPr>
        <w:t>that his virtues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>Will plead like angels, trumpet-tongued, against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>The deep damnation of his taking-off;</w:t>
      </w:r>
      <w:commentRangeEnd w:id="10"/>
      <w:r w:rsidR="00F524C1" w:rsidRPr="00E75E86">
        <w:rPr>
          <w:rStyle w:val="CommentReference"/>
          <w:sz w:val="18"/>
        </w:rPr>
        <w:commentReference w:id="10"/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 xml:space="preserve">And pity, like a </w:t>
      </w:r>
      <w:commentRangeStart w:id="11"/>
      <w:r w:rsidRPr="00E75E86">
        <w:rPr>
          <w:rFonts w:ascii="Palatino Linotype" w:hAnsi="Palatino Linotype" w:cs="Helvetica"/>
          <w:sz w:val="28"/>
          <w:szCs w:val="18"/>
        </w:rPr>
        <w:t xml:space="preserve">naked newborn </w:t>
      </w:r>
      <w:commentRangeEnd w:id="11"/>
      <w:r w:rsidR="000C2E62" w:rsidRPr="00E75E86">
        <w:rPr>
          <w:rStyle w:val="CommentReference"/>
          <w:sz w:val="18"/>
        </w:rPr>
        <w:commentReference w:id="11"/>
      </w:r>
      <w:r w:rsidRPr="00E75E86">
        <w:rPr>
          <w:rFonts w:ascii="Palatino Linotype" w:hAnsi="Palatino Linotype" w:cs="Helvetica"/>
          <w:sz w:val="28"/>
          <w:szCs w:val="18"/>
        </w:rPr>
        <w:t>babe,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commentRangeStart w:id="12"/>
      <w:commentRangeStart w:id="13"/>
      <w:r w:rsidRPr="00E75E86">
        <w:rPr>
          <w:rFonts w:ascii="Palatino Linotype" w:hAnsi="Palatino Linotype" w:cs="Helvetica"/>
          <w:sz w:val="28"/>
          <w:szCs w:val="18"/>
        </w:rPr>
        <w:t>Striding the blast, or heaven’s cherubim, horsed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>Upon the sightless couriers of the air,</w:t>
      </w:r>
      <w:commentRangeEnd w:id="12"/>
      <w:r w:rsidR="00E97D4E" w:rsidRPr="00E75E86">
        <w:rPr>
          <w:rStyle w:val="CommentReference"/>
          <w:sz w:val="18"/>
        </w:rPr>
        <w:commentReference w:id="12"/>
      </w:r>
      <w:commentRangeEnd w:id="13"/>
      <w:r w:rsidR="000C2E62" w:rsidRPr="00E75E86">
        <w:rPr>
          <w:rStyle w:val="CommentReference"/>
          <w:sz w:val="18"/>
        </w:rPr>
        <w:commentReference w:id="13"/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commentRangeStart w:id="14"/>
      <w:r w:rsidRPr="00E75E86">
        <w:rPr>
          <w:rFonts w:ascii="Palatino Linotype" w:hAnsi="Palatino Linotype" w:cs="Helvetica"/>
          <w:sz w:val="28"/>
          <w:szCs w:val="18"/>
        </w:rPr>
        <w:t>Shall blow the horrid deed in every eye,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 xml:space="preserve">That tears shall drown the wind. </w:t>
      </w:r>
      <w:commentRangeEnd w:id="14"/>
      <w:r w:rsidR="000C2E62" w:rsidRPr="00E75E86">
        <w:rPr>
          <w:rStyle w:val="CommentReference"/>
          <w:sz w:val="18"/>
        </w:rPr>
        <w:commentReference w:id="14"/>
      </w:r>
      <w:r w:rsidRPr="00E75E86">
        <w:rPr>
          <w:rFonts w:ascii="Palatino Linotype" w:hAnsi="Palatino Linotype" w:cs="Helvetica"/>
          <w:sz w:val="28"/>
          <w:szCs w:val="18"/>
        </w:rPr>
        <w:t xml:space="preserve">I have no </w:t>
      </w:r>
      <w:commentRangeStart w:id="15"/>
      <w:commentRangeStart w:id="16"/>
      <w:r w:rsidRPr="00E75E86">
        <w:rPr>
          <w:rFonts w:ascii="Palatino Linotype" w:hAnsi="Palatino Linotype" w:cs="Helvetica"/>
          <w:sz w:val="28"/>
          <w:szCs w:val="18"/>
        </w:rPr>
        <w:t>spur</w:t>
      </w:r>
      <w:commentRangeEnd w:id="15"/>
      <w:commentRangeEnd w:id="16"/>
      <w:r w:rsidR="000C2E62" w:rsidRPr="00E75E86">
        <w:rPr>
          <w:rStyle w:val="CommentReference"/>
          <w:sz w:val="18"/>
        </w:rPr>
        <w:commentReference w:id="15"/>
      </w:r>
      <w:r w:rsidR="000C2E62" w:rsidRPr="00E75E86">
        <w:rPr>
          <w:rStyle w:val="CommentReference"/>
          <w:sz w:val="18"/>
        </w:rPr>
        <w:commentReference w:id="16"/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r w:rsidRPr="00E75E86">
        <w:rPr>
          <w:rFonts w:ascii="Palatino Linotype" w:hAnsi="Palatino Linotype" w:cs="Helvetica"/>
          <w:sz w:val="28"/>
          <w:szCs w:val="18"/>
        </w:rPr>
        <w:t xml:space="preserve">To prick </w:t>
      </w:r>
      <w:r w:rsidR="00861D83" w:rsidRPr="00E75E86">
        <w:rPr>
          <w:rFonts w:ascii="Palatino Linotype" w:hAnsi="Palatino Linotype" w:cs="Helvetica"/>
          <w:sz w:val="28"/>
          <w:szCs w:val="18"/>
        </w:rPr>
        <w:t>the sides of my intent, but only</w:t>
      </w:r>
    </w:p>
    <w:p w:rsidR="00525872" w:rsidRPr="00E75E86" w:rsidRDefault="00525872" w:rsidP="005258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commentRangeStart w:id="17"/>
      <w:r w:rsidRPr="00E75E86">
        <w:rPr>
          <w:rFonts w:ascii="Palatino Linotype" w:hAnsi="Palatino Linotype" w:cs="Helvetica"/>
          <w:sz w:val="28"/>
          <w:szCs w:val="18"/>
        </w:rPr>
        <w:t>Vaulting ambition, which o'erleaps itself</w:t>
      </w:r>
    </w:p>
    <w:p w:rsidR="00E70270" w:rsidRPr="00E75E86" w:rsidRDefault="00525872" w:rsidP="00E75E8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etica"/>
          <w:sz w:val="28"/>
          <w:szCs w:val="18"/>
        </w:rPr>
      </w:pPr>
      <w:commentRangeStart w:id="18"/>
      <w:commentRangeStart w:id="19"/>
      <w:r w:rsidRPr="00E75E86">
        <w:rPr>
          <w:rFonts w:ascii="Palatino Linotype" w:hAnsi="Palatino Linotype" w:cs="Helvetica"/>
          <w:sz w:val="28"/>
          <w:szCs w:val="18"/>
        </w:rPr>
        <w:t xml:space="preserve">And falls on </w:t>
      </w:r>
      <w:proofErr w:type="gramStart"/>
      <w:r w:rsidRPr="00E75E86">
        <w:rPr>
          <w:rFonts w:ascii="Palatino Linotype" w:hAnsi="Palatino Linotype" w:cs="Helvetica"/>
          <w:sz w:val="28"/>
          <w:szCs w:val="18"/>
        </w:rPr>
        <w:t>th</w:t>
      </w:r>
      <w:proofErr w:type="gramEnd"/>
      <w:r w:rsidRPr="00E75E86">
        <w:rPr>
          <w:rFonts w:ascii="Palatino Linotype" w:hAnsi="Palatino Linotype" w:cs="Helvetica"/>
          <w:sz w:val="28"/>
          <w:szCs w:val="18"/>
        </w:rPr>
        <w:t>' other.</w:t>
      </w:r>
      <w:commentRangeEnd w:id="18"/>
      <w:r w:rsidR="00AA7F1F" w:rsidRPr="00E75E86">
        <w:rPr>
          <w:rStyle w:val="CommentReference"/>
          <w:sz w:val="18"/>
        </w:rPr>
        <w:commentReference w:id="18"/>
      </w:r>
      <w:commentRangeEnd w:id="19"/>
      <w:r w:rsidR="008C6C25" w:rsidRPr="00E75E86">
        <w:rPr>
          <w:rStyle w:val="CommentReference"/>
          <w:sz w:val="18"/>
        </w:rPr>
        <w:commentReference w:id="19"/>
      </w:r>
      <w:commentRangeEnd w:id="17"/>
      <w:r w:rsidR="000C2E62" w:rsidRPr="00E75E86">
        <w:rPr>
          <w:rStyle w:val="CommentReference"/>
          <w:sz w:val="18"/>
        </w:rPr>
        <w:commentReference w:id="17"/>
      </w:r>
    </w:p>
    <w:sectPr w:rsidR="00E70270" w:rsidRPr="00E75E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ministrator" w:date="2014-09-16T20:47:00Z" w:initials="A">
    <w:p w:rsidR="001232DA" w:rsidRPr="008C7FE0" w:rsidRDefault="001232DA">
      <w:pPr>
        <w:pStyle w:val="CommentText"/>
        <w:rPr>
          <w:sz w:val="200"/>
          <w:szCs w:val="200"/>
        </w:rPr>
      </w:pPr>
      <w:r w:rsidRPr="008C7FE0">
        <w:rPr>
          <w:rStyle w:val="CommentReference"/>
          <w:sz w:val="200"/>
          <w:szCs w:val="200"/>
        </w:rPr>
        <w:annotationRef/>
      </w:r>
      <w:r w:rsidRPr="008C7FE0">
        <w:rPr>
          <w:sz w:val="200"/>
          <w:szCs w:val="200"/>
        </w:rPr>
        <w:t xml:space="preserve">Macbeth suggests it would be best to kill King Duncan and kill him quickly. </w:t>
      </w:r>
    </w:p>
    <w:p w:rsidR="001232DA" w:rsidRPr="008C7FE0" w:rsidRDefault="001232DA">
      <w:pPr>
        <w:pStyle w:val="CommentText"/>
        <w:rPr>
          <w:sz w:val="200"/>
          <w:szCs w:val="200"/>
        </w:rPr>
      </w:pPr>
      <w:r w:rsidRPr="008C7FE0">
        <w:rPr>
          <w:sz w:val="200"/>
          <w:szCs w:val="200"/>
        </w:rPr>
        <w:t xml:space="preserve">Shakespeare uses the technique of repetition on the word ‘done’. </w:t>
      </w:r>
    </w:p>
  </w:comment>
  <w:comment w:id="2" w:author="Administrator" w:date="2014-09-16T20:47:00Z" w:initials="A">
    <w:p w:rsidR="001232DA" w:rsidRPr="008C7FE0" w:rsidRDefault="001232DA">
      <w:pPr>
        <w:pStyle w:val="CommentText"/>
        <w:rPr>
          <w:sz w:val="200"/>
          <w:szCs w:val="200"/>
        </w:rPr>
      </w:pPr>
      <w:r w:rsidRPr="008C7FE0">
        <w:rPr>
          <w:rStyle w:val="CommentReference"/>
          <w:sz w:val="200"/>
          <w:szCs w:val="200"/>
        </w:rPr>
        <w:annotationRef/>
      </w:r>
      <w:r w:rsidRPr="008C7FE0">
        <w:rPr>
          <w:sz w:val="200"/>
          <w:szCs w:val="200"/>
        </w:rPr>
        <w:t xml:space="preserve">Shakespeare uses the technique of metaphor. He portrays the murder as a trap that catches the consequence and success along with Duncan’s death. </w:t>
      </w:r>
    </w:p>
    <w:p w:rsidR="001232DA" w:rsidRPr="008C7FE0" w:rsidRDefault="001232DA">
      <w:pPr>
        <w:pStyle w:val="CommentText"/>
        <w:rPr>
          <w:sz w:val="200"/>
          <w:szCs w:val="200"/>
        </w:rPr>
      </w:pPr>
      <w:r w:rsidRPr="008C7FE0">
        <w:rPr>
          <w:sz w:val="200"/>
          <w:szCs w:val="200"/>
        </w:rPr>
        <w:t>Shakespeare also uses the technique of alliteration. It occurs when a series words in a row have the same first consonant. In this case it is the repetition of the letter s.</w:t>
      </w:r>
    </w:p>
  </w:comment>
  <w:comment w:id="3" w:author="Administrator" w:date="2014-09-16T20:48:00Z" w:initials="A">
    <w:p w:rsidR="001232DA" w:rsidRPr="008C7FE0" w:rsidRDefault="001232DA">
      <w:pPr>
        <w:pStyle w:val="CommentText"/>
        <w:rPr>
          <w:sz w:val="200"/>
          <w:szCs w:val="200"/>
        </w:rPr>
      </w:pPr>
      <w:r>
        <w:rPr>
          <w:rStyle w:val="CommentReference"/>
        </w:rPr>
        <w:annotationRef/>
      </w:r>
      <w:r w:rsidRPr="008C7FE0">
        <w:rPr>
          <w:sz w:val="200"/>
          <w:szCs w:val="200"/>
        </w:rPr>
        <w:t xml:space="preserve">On earth. </w:t>
      </w:r>
    </w:p>
  </w:comment>
  <w:comment w:id="4" w:author="Administrator" w:date="2014-09-16T20:48:00Z" w:initials="A">
    <w:p w:rsidR="001232DA" w:rsidRPr="008C7FE0" w:rsidRDefault="001232DA">
      <w:pPr>
        <w:pStyle w:val="CommentText"/>
        <w:rPr>
          <w:sz w:val="200"/>
          <w:szCs w:val="200"/>
        </w:rPr>
      </w:pPr>
      <w:r w:rsidRPr="008C7FE0">
        <w:rPr>
          <w:rStyle w:val="CommentReference"/>
          <w:sz w:val="200"/>
          <w:szCs w:val="200"/>
        </w:rPr>
        <w:annotationRef/>
      </w:r>
      <w:r w:rsidRPr="008C7FE0">
        <w:rPr>
          <w:sz w:val="200"/>
          <w:szCs w:val="200"/>
        </w:rPr>
        <w:t>Shakespeare uses the technique of metaphor to compare our</w:t>
      </w:r>
      <w:r w:rsidRPr="008C7FE0">
        <w:rPr>
          <w:rFonts w:ascii="Arial" w:hAnsi="Arial" w:cs="Arial"/>
          <w:sz w:val="200"/>
          <w:szCs w:val="200"/>
        </w:rPr>
        <w:t xml:space="preserve"> life on earth to a shoal, a shallow place in a body of water, and our afterlife is the ocean.</w:t>
      </w:r>
    </w:p>
  </w:comment>
  <w:comment w:id="5" w:author="Administrator" w:date="2014-09-16T20:48:00Z" w:initials="A">
    <w:p w:rsidR="001232DA" w:rsidRPr="008C7FE0" w:rsidRDefault="001232DA">
      <w:pPr>
        <w:pStyle w:val="CommentText"/>
        <w:rPr>
          <w:rFonts w:ascii="Arial" w:hAnsi="Arial" w:cs="Arial"/>
          <w:sz w:val="200"/>
          <w:szCs w:val="200"/>
        </w:rPr>
      </w:pPr>
      <w:r>
        <w:rPr>
          <w:rStyle w:val="CommentReference"/>
        </w:rPr>
        <w:annotationRef/>
      </w:r>
      <w:r w:rsidRPr="008C7FE0">
        <w:rPr>
          <w:rFonts w:ascii="Arial" w:hAnsi="Arial" w:cs="Arial"/>
          <w:sz w:val="200"/>
          <w:szCs w:val="200"/>
        </w:rPr>
        <w:t xml:space="preserve"> If Macbeth kills the king to gain the throne, he knows that once his king, someone will try to take his life.  </w:t>
      </w:r>
    </w:p>
  </w:comment>
  <w:comment w:id="6" w:author="Administrator" w:date="2014-09-16T20:48:00Z" w:initials="A">
    <w:p w:rsidR="00C733F6" w:rsidRPr="008C7FE0" w:rsidRDefault="00C733F6">
      <w:pPr>
        <w:pStyle w:val="CommentText"/>
        <w:rPr>
          <w:sz w:val="200"/>
          <w:szCs w:val="200"/>
        </w:rPr>
      </w:pPr>
      <w:r>
        <w:rPr>
          <w:rStyle w:val="CommentReference"/>
        </w:rPr>
        <w:annotationRef/>
      </w:r>
      <w:r w:rsidRPr="008C7FE0">
        <w:rPr>
          <w:sz w:val="200"/>
          <w:szCs w:val="200"/>
        </w:rPr>
        <w:t>This is a biblical reference to the betrayal of Jesus.</w:t>
      </w:r>
    </w:p>
  </w:comment>
  <w:comment w:id="7" w:author="Administrator" w:date="2014-09-16T20:48:00Z" w:initials="A">
    <w:p w:rsidR="00C733F6" w:rsidRPr="008C7FE0" w:rsidRDefault="00C733F6">
      <w:pPr>
        <w:pStyle w:val="CommentText"/>
        <w:rPr>
          <w:sz w:val="200"/>
          <w:szCs w:val="200"/>
        </w:rPr>
      </w:pPr>
      <w:r w:rsidRPr="008C7FE0">
        <w:rPr>
          <w:rStyle w:val="CommentReference"/>
          <w:sz w:val="200"/>
          <w:szCs w:val="200"/>
        </w:rPr>
        <w:annotationRef/>
      </w:r>
      <w:r w:rsidRPr="008C7FE0">
        <w:rPr>
          <w:sz w:val="200"/>
          <w:szCs w:val="200"/>
        </w:rPr>
        <w:t>Macbeth is supposed to be loyal to the king</w:t>
      </w:r>
    </w:p>
  </w:comment>
  <w:comment w:id="8" w:author="Administrator" w:date="2014-09-16T20:48:00Z" w:initials="A">
    <w:p w:rsidR="000C2E62" w:rsidRPr="008C7FE0" w:rsidRDefault="000C2E62">
      <w:pPr>
        <w:pStyle w:val="CommentText"/>
        <w:rPr>
          <w:sz w:val="200"/>
          <w:szCs w:val="200"/>
        </w:rPr>
      </w:pPr>
      <w:r>
        <w:rPr>
          <w:rStyle w:val="CommentReference"/>
        </w:rPr>
        <w:annotationRef/>
      </w:r>
      <w:r w:rsidRPr="008C7FE0">
        <w:rPr>
          <w:sz w:val="200"/>
          <w:szCs w:val="200"/>
        </w:rPr>
        <w:t xml:space="preserve">Because Macbeth is hosting the king at his place he should be protecting him from danger, not killing him. </w:t>
      </w:r>
    </w:p>
  </w:comment>
  <w:comment w:id="9" w:author="Administrator" w:date="2014-09-16T20:49:00Z" w:initials="A">
    <w:p w:rsidR="000C2E62" w:rsidRPr="008C7FE0" w:rsidRDefault="000C2E62">
      <w:pPr>
        <w:pStyle w:val="CommentText"/>
        <w:rPr>
          <w:sz w:val="200"/>
          <w:szCs w:val="200"/>
        </w:rPr>
      </w:pPr>
      <w:r>
        <w:rPr>
          <w:rStyle w:val="CommentReference"/>
        </w:rPr>
        <w:annotationRef/>
      </w:r>
      <w:r w:rsidRPr="008C7FE0">
        <w:rPr>
          <w:sz w:val="200"/>
          <w:szCs w:val="200"/>
        </w:rPr>
        <w:t>King Duncan has been a good and kind king.</w:t>
      </w:r>
    </w:p>
  </w:comment>
  <w:comment w:id="10" w:author="Administrator" w:date="2014-09-16T20:49:00Z" w:initials="A">
    <w:p w:rsidR="001232DA" w:rsidRPr="008C7FE0" w:rsidRDefault="001232DA">
      <w:pPr>
        <w:pStyle w:val="CommentText"/>
        <w:rPr>
          <w:sz w:val="200"/>
          <w:szCs w:val="200"/>
        </w:rPr>
      </w:pPr>
      <w:r w:rsidRPr="008C7FE0">
        <w:rPr>
          <w:rStyle w:val="CommentReference"/>
          <w:sz w:val="200"/>
          <w:szCs w:val="200"/>
        </w:rPr>
        <w:annotationRef/>
      </w:r>
      <w:r w:rsidRPr="008C7FE0">
        <w:rPr>
          <w:sz w:val="200"/>
          <w:szCs w:val="200"/>
        </w:rPr>
        <w:t>Shakespeare uses the technique of personification to say that Duncan’s fine personal qualities will cry out like angels with trumpets when he is dead.</w:t>
      </w:r>
    </w:p>
    <w:p w:rsidR="001232DA" w:rsidRPr="008C7FE0" w:rsidRDefault="001232DA">
      <w:pPr>
        <w:pStyle w:val="CommentText"/>
        <w:rPr>
          <w:sz w:val="200"/>
          <w:szCs w:val="200"/>
        </w:rPr>
      </w:pPr>
      <w:r w:rsidRPr="008C7FE0">
        <w:rPr>
          <w:sz w:val="200"/>
          <w:szCs w:val="200"/>
        </w:rPr>
        <w:t xml:space="preserve">Macbeth fears that Duncan’s qualities are so great that they will seek for justice his murder and reveal that Macbeth is the killer. </w:t>
      </w:r>
    </w:p>
  </w:comment>
  <w:comment w:id="11" w:author="Administrator" w:date="2014-09-16T20:49:00Z" w:initials="A">
    <w:p w:rsidR="000C2E62" w:rsidRPr="008C7FE0" w:rsidRDefault="000C2E62">
      <w:pPr>
        <w:pStyle w:val="CommentText"/>
        <w:rPr>
          <w:sz w:val="200"/>
          <w:szCs w:val="200"/>
        </w:rPr>
      </w:pPr>
      <w:r w:rsidRPr="008C7FE0">
        <w:rPr>
          <w:rStyle w:val="CommentReference"/>
          <w:sz w:val="200"/>
          <w:szCs w:val="200"/>
        </w:rPr>
        <w:annotationRef/>
      </w:r>
      <w:r w:rsidRPr="008C7FE0">
        <w:rPr>
          <w:sz w:val="200"/>
          <w:szCs w:val="200"/>
        </w:rPr>
        <w:t>Shakespeare used alliteration.</w:t>
      </w:r>
    </w:p>
  </w:comment>
  <w:comment w:id="12" w:author="Administrator" w:date="2014-09-16T20:46:00Z" w:initials="A">
    <w:p w:rsidR="001232DA" w:rsidRPr="008C7FE0" w:rsidRDefault="001232DA">
      <w:pPr>
        <w:pStyle w:val="CommentText"/>
        <w:rPr>
          <w:sz w:val="200"/>
          <w:szCs w:val="200"/>
        </w:rPr>
      </w:pPr>
      <w:r>
        <w:rPr>
          <w:rStyle w:val="CommentReference"/>
        </w:rPr>
        <w:annotationRef/>
      </w:r>
      <w:r w:rsidRPr="008C7FE0">
        <w:rPr>
          <w:sz w:val="200"/>
          <w:szCs w:val="200"/>
        </w:rPr>
        <w:t xml:space="preserve">Shakespeare portrays that an order of angels are the invisible messengers. </w:t>
      </w:r>
    </w:p>
  </w:comment>
  <w:comment w:id="13" w:author="Administrator" w:date="2014-09-16T20:49:00Z" w:initials="A">
    <w:p w:rsidR="000C2E62" w:rsidRPr="008C7FE0" w:rsidRDefault="000C2E62">
      <w:pPr>
        <w:pStyle w:val="CommentText"/>
        <w:rPr>
          <w:sz w:val="200"/>
          <w:szCs w:val="200"/>
        </w:rPr>
      </w:pPr>
      <w:r w:rsidRPr="008C7FE0">
        <w:rPr>
          <w:rStyle w:val="CommentReference"/>
          <w:sz w:val="200"/>
          <w:szCs w:val="200"/>
        </w:rPr>
        <w:annotationRef/>
      </w:r>
      <w:r w:rsidRPr="008C7FE0">
        <w:rPr>
          <w:sz w:val="200"/>
          <w:szCs w:val="200"/>
        </w:rPr>
        <w:t xml:space="preserve">Shakespeare uses the technique of metaphor to depict the invisible </w:t>
      </w:r>
      <w:proofErr w:type="spellStart"/>
      <w:r w:rsidRPr="008C7FE0">
        <w:rPr>
          <w:sz w:val="200"/>
          <w:szCs w:val="200"/>
        </w:rPr>
        <w:t>messangers</w:t>
      </w:r>
      <w:proofErr w:type="spellEnd"/>
      <w:r w:rsidRPr="008C7FE0">
        <w:rPr>
          <w:sz w:val="200"/>
          <w:szCs w:val="200"/>
        </w:rPr>
        <w:t xml:space="preserve"> are the wind </w:t>
      </w:r>
      <w:r w:rsidR="00E75E86" w:rsidRPr="008C7FE0">
        <w:rPr>
          <w:sz w:val="200"/>
          <w:szCs w:val="200"/>
        </w:rPr>
        <w:t>that will t</w:t>
      </w:r>
      <w:r w:rsidR="003C12F1" w:rsidRPr="008C7FE0">
        <w:rPr>
          <w:sz w:val="200"/>
          <w:szCs w:val="200"/>
        </w:rPr>
        <w:t>ell everyone who has murdered him.</w:t>
      </w:r>
    </w:p>
  </w:comment>
  <w:comment w:id="14" w:author="Administrator" w:date="2014-09-16T20:49:00Z" w:initials="A">
    <w:p w:rsidR="000C2E62" w:rsidRPr="008C7FE0" w:rsidRDefault="000C2E62">
      <w:pPr>
        <w:pStyle w:val="CommentText"/>
        <w:rPr>
          <w:sz w:val="200"/>
          <w:szCs w:val="200"/>
        </w:rPr>
      </w:pPr>
      <w:r>
        <w:rPr>
          <w:rStyle w:val="CommentReference"/>
        </w:rPr>
        <w:annotationRef/>
      </w:r>
      <w:r w:rsidRPr="008C7FE0">
        <w:rPr>
          <w:sz w:val="200"/>
          <w:szCs w:val="200"/>
        </w:rPr>
        <w:t>Everyone will be so sad that Duncan is dead.</w:t>
      </w:r>
    </w:p>
  </w:comment>
  <w:comment w:id="15" w:author="Administrator" w:date="2014-09-16T20:50:00Z" w:initials="A">
    <w:p w:rsidR="000C2E62" w:rsidRPr="008C7FE0" w:rsidRDefault="000C2E62">
      <w:pPr>
        <w:pStyle w:val="CommentText"/>
        <w:rPr>
          <w:sz w:val="200"/>
          <w:szCs w:val="200"/>
        </w:rPr>
      </w:pPr>
      <w:r w:rsidRPr="008C7FE0">
        <w:rPr>
          <w:rStyle w:val="CommentReference"/>
          <w:sz w:val="200"/>
          <w:szCs w:val="200"/>
        </w:rPr>
        <w:annotationRef/>
      </w:r>
      <w:r w:rsidRPr="008C7FE0">
        <w:rPr>
          <w:rFonts w:ascii="Helvetica" w:hAnsi="Helvetica" w:cs="Helvetica"/>
          <w:color w:val="000000"/>
          <w:sz w:val="200"/>
          <w:szCs w:val="200"/>
          <w:lang w:val="en-US"/>
        </w:rPr>
        <w:t>The spurs referred here are of a horse rider who uses it them to make the horse go faster.</w:t>
      </w:r>
    </w:p>
  </w:comment>
  <w:comment w:id="16" w:author="Administrator" w:date="2014-09-16T20:46:00Z" w:initials="A">
    <w:p w:rsidR="000C2E62" w:rsidRPr="008C7FE0" w:rsidRDefault="000C2E62">
      <w:pPr>
        <w:pStyle w:val="CommentText"/>
        <w:rPr>
          <w:sz w:val="200"/>
          <w:szCs w:val="200"/>
        </w:rPr>
      </w:pPr>
      <w:r w:rsidRPr="008C7FE0">
        <w:rPr>
          <w:rStyle w:val="CommentReference"/>
          <w:sz w:val="180"/>
        </w:rPr>
        <w:annotationRef/>
      </w:r>
      <w:r w:rsidRPr="008C7FE0">
        <w:rPr>
          <w:sz w:val="200"/>
          <w:szCs w:val="200"/>
        </w:rPr>
        <w:t>Macbeth has no motivation to Kill Duncan other than ambition so he has alm</w:t>
      </w:r>
      <w:r w:rsidR="003C12F1" w:rsidRPr="008C7FE0">
        <w:rPr>
          <w:sz w:val="200"/>
          <w:szCs w:val="200"/>
        </w:rPr>
        <w:t>ost decided no</w:t>
      </w:r>
      <w:r w:rsidRPr="008C7FE0">
        <w:rPr>
          <w:sz w:val="200"/>
          <w:szCs w:val="200"/>
        </w:rPr>
        <w:t xml:space="preserve">t </w:t>
      </w:r>
      <w:proofErr w:type="spellStart"/>
      <w:r w:rsidRPr="008C7FE0">
        <w:rPr>
          <w:sz w:val="200"/>
          <w:szCs w:val="200"/>
        </w:rPr>
        <w:t>t</w:t>
      </w:r>
      <w:proofErr w:type="spellEnd"/>
      <w:r w:rsidRPr="008C7FE0">
        <w:rPr>
          <w:sz w:val="200"/>
          <w:szCs w:val="200"/>
        </w:rPr>
        <w:t xml:space="preserve"> do</w:t>
      </w:r>
      <w:r w:rsidR="003C12F1" w:rsidRPr="008C7FE0">
        <w:rPr>
          <w:sz w:val="200"/>
          <w:szCs w:val="200"/>
        </w:rPr>
        <w:t xml:space="preserve"> it. </w:t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cr/>
        <w:t>ll everyone who has murdered him.</w:t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  <w:r w:rsidR="00E75E86" w:rsidRPr="008C7FE0">
        <w:rPr>
          <w:rFonts w:ascii="Palatino Linotype" w:hAnsi="Palatino Linotype" w:cs="Helvetica"/>
          <w:vanish/>
          <w:sz w:val="200"/>
          <w:szCs w:val="200"/>
        </w:rPr>
        <w:pgNum/>
      </w:r>
    </w:p>
  </w:comment>
  <w:comment w:id="18" w:author="Administrator" w:date="2014-09-16T20:50:00Z" w:initials="A">
    <w:p w:rsidR="001232DA" w:rsidRPr="008C7FE0" w:rsidRDefault="001232DA">
      <w:pPr>
        <w:pStyle w:val="CommentText"/>
        <w:rPr>
          <w:sz w:val="200"/>
          <w:szCs w:val="200"/>
        </w:rPr>
      </w:pPr>
      <w:r w:rsidRPr="008C7FE0">
        <w:rPr>
          <w:rStyle w:val="CommentReference"/>
          <w:sz w:val="200"/>
          <w:szCs w:val="200"/>
        </w:rPr>
        <w:annotationRef/>
      </w:r>
      <w:r w:rsidRPr="008C7FE0">
        <w:rPr>
          <w:sz w:val="200"/>
          <w:szCs w:val="200"/>
        </w:rPr>
        <w:t xml:space="preserve">Macbeth’s last words are interrupted by Lady Macbeth. </w:t>
      </w:r>
    </w:p>
  </w:comment>
  <w:comment w:id="19" w:author="Administrator" w:date="2014-09-16T20:50:00Z" w:initials="A">
    <w:p w:rsidR="008C6C25" w:rsidRPr="008C7FE0" w:rsidRDefault="008C6C25">
      <w:pPr>
        <w:pStyle w:val="CommentText"/>
        <w:rPr>
          <w:sz w:val="200"/>
          <w:szCs w:val="200"/>
        </w:rPr>
      </w:pPr>
      <w:r w:rsidRPr="008C7FE0">
        <w:rPr>
          <w:rStyle w:val="CommentReference"/>
          <w:sz w:val="200"/>
          <w:szCs w:val="200"/>
        </w:rPr>
        <w:annotationRef/>
      </w:r>
      <w:r w:rsidRPr="008C7FE0">
        <w:rPr>
          <w:sz w:val="200"/>
          <w:szCs w:val="200"/>
        </w:rPr>
        <w:t xml:space="preserve">Macbeth’s ambition does in fact trip him up and cause his downfall. </w:t>
      </w:r>
    </w:p>
  </w:comment>
  <w:comment w:id="17" w:author="Administrator" w:date="2014-09-16T20:50:00Z" w:initials="A">
    <w:p w:rsidR="000C2E62" w:rsidRPr="008C7FE0" w:rsidRDefault="000C2E62">
      <w:pPr>
        <w:pStyle w:val="CommentText"/>
        <w:rPr>
          <w:sz w:val="200"/>
          <w:szCs w:val="200"/>
        </w:rPr>
      </w:pPr>
      <w:r>
        <w:rPr>
          <w:rStyle w:val="CommentReference"/>
        </w:rPr>
        <w:annotationRef/>
      </w:r>
      <w:r w:rsidRPr="008C7FE0">
        <w:rPr>
          <w:sz w:val="200"/>
          <w:szCs w:val="200"/>
        </w:rPr>
        <w:t>Shakespeare used foreshadowing.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EF" w:rsidRDefault="00F34CEF" w:rsidP="00C733F6">
      <w:pPr>
        <w:spacing w:after="0" w:line="240" w:lineRule="auto"/>
      </w:pPr>
      <w:r>
        <w:separator/>
      </w:r>
    </w:p>
  </w:endnote>
  <w:endnote w:type="continuationSeparator" w:id="0">
    <w:p w:rsidR="00F34CEF" w:rsidRDefault="00F34CEF" w:rsidP="00C7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EF" w:rsidRDefault="00F34CEF" w:rsidP="00C733F6">
      <w:pPr>
        <w:spacing w:after="0" w:line="240" w:lineRule="auto"/>
      </w:pPr>
      <w:r>
        <w:separator/>
      </w:r>
    </w:p>
  </w:footnote>
  <w:footnote w:type="continuationSeparator" w:id="0">
    <w:p w:rsidR="00F34CEF" w:rsidRDefault="00F34CEF" w:rsidP="00C7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F6" w:rsidRPr="00C733F6" w:rsidRDefault="00C733F6">
    <w:pPr>
      <w:pStyle w:val="Header"/>
      <w:rPr>
        <w:rFonts w:ascii="Palatino Linotype" w:hAnsi="Palatino Linotype"/>
        <w:sz w:val="52"/>
        <w:szCs w:val="32"/>
      </w:rPr>
    </w:pPr>
    <w:r w:rsidRPr="00C733F6">
      <w:rPr>
        <w:rFonts w:ascii="Palatino Linotype" w:hAnsi="Palatino Linotype"/>
        <w:sz w:val="52"/>
        <w:szCs w:val="32"/>
      </w:rPr>
      <w:t>Act 1, Scene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72"/>
    <w:rsid w:val="000732AE"/>
    <w:rsid w:val="000C2E62"/>
    <w:rsid w:val="00105B73"/>
    <w:rsid w:val="001232DA"/>
    <w:rsid w:val="003C12F1"/>
    <w:rsid w:val="004B5F67"/>
    <w:rsid w:val="00525872"/>
    <w:rsid w:val="00587EA9"/>
    <w:rsid w:val="006E763E"/>
    <w:rsid w:val="007476EF"/>
    <w:rsid w:val="007C580A"/>
    <w:rsid w:val="0080486B"/>
    <w:rsid w:val="00861D83"/>
    <w:rsid w:val="008C6C25"/>
    <w:rsid w:val="008C7FE0"/>
    <w:rsid w:val="00920240"/>
    <w:rsid w:val="00A57E01"/>
    <w:rsid w:val="00AA7F1F"/>
    <w:rsid w:val="00C733F6"/>
    <w:rsid w:val="00D44DCC"/>
    <w:rsid w:val="00E70270"/>
    <w:rsid w:val="00E75E86"/>
    <w:rsid w:val="00E97D4E"/>
    <w:rsid w:val="00EC1BE7"/>
    <w:rsid w:val="00EF2496"/>
    <w:rsid w:val="00F34CEF"/>
    <w:rsid w:val="00F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8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5872"/>
    <w:rPr>
      <w:strike w:val="0"/>
      <w:dstrike w:val="0"/>
      <w:color w:val="3790D9"/>
      <w:u w:val="none"/>
      <w:effect w:val="none"/>
    </w:rPr>
  </w:style>
  <w:style w:type="paragraph" w:styleId="Revision">
    <w:name w:val="Revision"/>
    <w:hidden/>
    <w:uiPriority w:val="99"/>
    <w:semiHidden/>
    <w:rsid w:val="007476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F6"/>
  </w:style>
  <w:style w:type="paragraph" w:styleId="Footer">
    <w:name w:val="footer"/>
    <w:basedOn w:val="Normal"/>
    <w:link w:val="FooterChar"/>
    <w:uiPriority w:val="99"/>
    <w:unhideWhenUsed/>
    <w:rsid w:val="00C7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8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5872"/>
    <w:rPr>
      <w:strike w:val="0"/>
      <w:dstrike w:val="0"/>
      <w:color w:val="3790D9"/>
      <w:u w:val="none"/>
      <w:effect w:val="none"/>
    </w:rPr>
  </w:style>
  <w:style w:type="paragraph" w:styleId="Revision">
    <w:name w:val="Revision"/>
    <w:hidden/>
    <w:uiPriority w:val="99"/>
    <w:semiHidden/>
    <w:rsid w:val="007476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F6"/>
  </w:style>
  <w:style w:type="paragraph" w:styleId="Footer">
    <w:name w:val="footer"/>
    <w:basedOn w:val="Normal"/>
    <w:link w:val="FooterChar"/>
    <w:uiPriority w:val="99"/>
    <w:unhideWhenUsed/>
    <w:rsid w:val="00C7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2014-09-04T22:59:00Z</dcterms:created>
  <dcterms:modified xsi:type="dcterms:W3CDTF">2014-09-16T10:51:00Z</dcterms:modified>
</cp:coreProperties>
</file>